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35" w:rsidRDefault="005325E8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2268855</wp:posOffset>
                </wp:positionV>
                <wp:extent cx="261937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35" w:rsidRDefault="005325E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325E8">
                              <w:rPr>
                                <w:szCs w:val="28"/>
                                <w:lang w:val="ru-RU"/>
                              </w:rPr>
                              <w:t>СЭД-2021-299-01-01-02-05С-24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25pt;margin-top:178.65pt;width:206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sX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" filled="f" stroked="f">
                <v:textbox inset="0,0,0,0">
                  <w:txbxContent>
                    <w:p w:rsidR="00144035" w:rsidRDefault="005325E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325E8">
                        <w:rPr>
                          <w:szCs w:val="28"/>
                          <w:lang w:val="ru-RU"/>
                        </w:rPr>
                        <w:t>СЭД-2021-299-01-01-02-05С-24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789555" cy="2078990"/>
                <wp:effectExtent l="0" t="0" r="10795" b="165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207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B84" w:rsidRDefault="009B1B84" w:rsidP="00BF3C32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BF3C32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BF3C32">
                              <w:rPr>
                                <w:b/>
                                <w:szCs w:val="28"/>
                              </w:rPr>
                              <w:t>планировки и проекта межевания части территории с. Култаево Култаевского сельского поселения Пермского муниципального района Пермского края с целью размещения объекта местного значения, включающей земельный участок с кадастровым номером 59:32:0680001:10054</w:t>
                            </w:r>
                          </w:p>
                          <w:p w:rsidR="00144035" w:rsidRDefault="00144035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19.65pt;height:163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51sQ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" filled="f" stroked="f">
                <v:textbox inset="0,0,0,0">
                  <w:txbxContent>
                    <w:p w:rsidR="009B1B84" w:rsidRDefault="009B1B84" w:rsidP="00BF3C32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BF3C32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BF3C32">
                        <w:rPr>
                          <w:b/>
                          <w:szCs w:val="28"/>
                        </w:rPr>
                        <w:t>планировки и проекта межевания части территории с. Култаево Култаевского сельского поселения Пермского муниципального района Пермского края с целью размещения объекта местного значения, включающей земельный участок с кадастровым номером 59:32:0680001:10054</w:t>
                      </w:r>
                    </w:p>
                    <w:p w:rsidR="00144035" w:rsidRDefault="00144035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35" w:rsidRDefault="005325E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15.02.2021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44035" w:rsidRDefault="005325E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15.02.2021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35" w:rsidRDefault="00144035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144035" w:rsidRDefault="00144035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1B84" w:rsidRDefault="009B1B84">
      <w:pPr>
        <w:spacing w:line="360" w:lineRule="exact"/>
        <w:ind w:firstLine="720"/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F3585D" w:rsidRDefault="009B1B84" w:rsidP="009B1B84">
      <w:pPr>
        <w:keepNext/>
        <w:suppressAutoHyphens/>
        <w:spacing w:line="360" w:lineRule="exact"/>
        <w:ind w:right="-30" w:firstLine="709"/>
        <w:jc w:val="both"/>
        <w:outlineLvl w:val="0"/>
      </w:pPr>
      <w:r>
        <w:t>В соответствии с</w:t>
      </w:r>
      <w:r w:rsidRPr="00116D8D">
        <w:t xml:space="preserve"> </w:t>
      </w:r>
      <w:r>
        <w:t>ч.ч.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bookmarkStart w:id="0" w:name="_GoBack"/>
      <w:bookmarkEnd w:id="0"/>
      <w:r>
        <w:t xml:space="preserve"> Федерального закона от 06 </w:t>
      </w:r>
      <w:r w:rsidR="000D27BF">
        <w:t>октября</w:t>
      </w:r>
      <w:r>
        <w:t xml:space="preserve"> </w:t>
      </w:r>
      <w:r w:rsidRPr="00116D8D">
        <w:t xml:space="preserve">2003 </w:t>
      </w:r>
      <w:r w:rsidR="000D27BF">
        <w:t xml:space="preserve">г. </w:t>
      </w:r>
      <w:r w:rsidRPr="00116D8D">
        <w:t>№ 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F04C65">
        <w:t>П</w:t>
      </w:r>
      <w:r>
        <w:t>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>
        <w:t xml:space="preserve">от 25 июня </w:t>
      </w:r>
      <w:r w:rsidRPr="00A62968">
        <w:t xml:space="preserve">2014 </w:t>
      </w:r>
      <w:r w:rsidR="000D27BF">
        <w:t xml:space="preserve">г. </w:t>
      </w:r>
      <w:r w:rsidRPr="00A62968">
        <w:t xml:space="preserve">№ 470 (в редакции от </w:t>
      </w:r>
      <w:r>
        <w:t xml:space="preserve">16 апреля 2020 </w:t>
      </w:r>
      <w:r w:rsidR="00997B22">
        <w:t xml:space="preserve">г. </w:t>
      </w:r>
      <w:r>
        <w:t>№ 470</w:t>
      </w:r>
      <w:r w:rsidRPr="00A62968">
        <w:t>)</w:t>
      </w:r>
      <w:r>
        <w:t>,</w:t>
      </w:r>
      <w:r w:rsidRPr="00F3585D">
        <w:t xml:space="preserve"> </w:t>
      </w:r>
      <w:r w:rsidRPr="00BF3C32"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BF3C32" w:rsidRPr="00BF3C32">
        <w:t>08</w:t>
      </w:r>
      <w:r w:rsidRPr="00BF3C32">
        <w:t xml:space="preserve"> </w:t>
      </w:r>
      <w:r w:rsidR="00BF3C32" w:rsidRPr="00BF3C32">
        <w:t>февраля</w:t>
      </w:r>
      <w:r w:rsidRPr="00BF3C32">
        <w:t xml:space="preserve"> 202</w:t>
      </w:r>
      <w:r w:rsidR="00BF3C32" w:rsidRPr="00BF3C32">
        <w:t>1</w:t>
      </w:r>
      <w:r w:rsidR="000D27BF" w:rsidRPr="00BF3C32">
        <w:t xml:space="preserve"> г. </w:t>
      </w:r>
      <w:r w:rsidRPr="00BF3C32">
        <w:t>№ СЭД-</w:t>
      </w:r>
      <w:r w:rsidR="00BF3C32" w:rsidRPr="00BF3C32">
        <w:t>2021-299-12-12-01Р-8</w:t>
      </w:r>
      <w:r w:rsidRPr="00BF3C32">
        <w:t xml:space="preserve"> «</w:t>
      </w:r>
      <w:r w:rsidR="00BF3C32" w:rsidRPr="00BF3C32">
        <w:t>О разработке проекта планировки и проекта межевания части территории с. Култаево Култаевского сельского поселения Пермского муниципального района Пермского края с целью размещения объекта местного значения, включающей земельный участок с кадастровым номером 59:32:0680001:10054</w:t>
      </w:r>
      <w:r w:rsidRPr="00BF3C32">
        <w:t>»,</w:t>
      </w:r>
      <w:r w:rsidRPr="00F3585D">
        <w:t xml:space="preserve"> </w:t>
      </w:r>
    </w:p>
    <w:p w:rsidR="009B1B84" w:rsidRPr="00F3585D" w:rsidRDefault="009B1B84" w:rsidP="009B1B84">
      <w:pPr>
        <w:keepNext/>
        <w:suppressAutoHyphens/>
        <w:spacing w:line="360" w:lineRule="exact"/>
        <w:ind w:right="-30" w:firstLine="709"/>
        <w:jc w:val="both"/>
        <w:outlineLvl w:val="0"/>
      </w:pPr>
      <w:r w:rsidRPr="00F3585D">
        <w:t>ПОСТАНОВЛЯЮ:</w:t>
      </w:r>
    </w:p>
    <w:p w:rsidR="009B1B84" w:rsidRPr="00BF3C32" w:rsidRDefault="009B1B84" w:rsidP="00BF3C3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color w:val="000000"/>
          <w:szCs w:val="28"/>
        </w:rPr>
      </w:pPr>
      <w:r w:rsidRPr="00F3585D">
        <w:t xml:space="preserve">1. </w:t>
      </w:r>
      <w:r w:rsidRPr="00BF3C32">
        <w:rPr>
          <w:szCs w:val="28"/>
        </w:rPr>
        <w:t xml:space="preserve">Провести </w:t>
      </w:r>
      <w:r w:rsidR="00EF409B">
        <w:rPr>
          <w:szCs w:val="28"/>
        </w:rPr>
        <w:t>17</w:t>
      </w:r>
      <w:r w:rsidRPr="00BF3C32">
        <w:rPr>
          <w:szCs w:val="28"/>
        </w:rPr>
        <w:t xml:space="preserve"> марта 2021 г. в 16:00 часов по адресу</w:t>
      </w:r>
      <w:r w:rsidRPr="00704A29">
        <w:rPr>
          <w:szCs w:val="28"/>
        </w:rPr>
        <w:t xml:space="preserve">: </w:t>
      </w:r>
      <w:r w:rsidR="00475036" w:rsidRPr="00475036">
        <w:rPr>
          <w:color w:val="000000"/>
          <w:szCs w:val="28"/>
        </w:rPr>
        <w:t>Пермский край, Пермский район, Култаевское сельское поселение, с. Кул</w:t>
      </w:r>
      <w:r w:rsidR="00F04C65">
        <w:rPr>
          <w:color w:val="000000"/>
          <w:szCs w:val="28"/>
        </w:rPr>
        <w:t>таево, ул. Романа Кашина, д. 87</w:t>
      </w:r>
      <w:r w:rsidR="00475036" w:rsidRPr="00475036">
        <w:rPr>
          <w:color w:val="000000"/>
          <w:szCs w:val="28"/>
        </w:rPr>
        <w:t xml:space="preserve"> (здание администрации)</w:t>
      </w:r>
      <w:r>
        <w:rPr>
          <w:szCs w:val="28"/>
        </w:rPr>
        <w:t xml:space="preserve">, </w:t>
      </w:r>
      <w:r w:rsidRPr="00BB6681">
        <w:rPr>
          <w:szCs w:val="28"/>
        </w:rPr>
        <w:t xml:space="preserve">публичные слушания </w:t>
      </w:r>
      <w:r>
        <w:t xml:space="preserve">по проекту </w:t>
      </w:r>
      <w:r w:rsidR="00BF3C32">
        <w:t xml:space="preserve">планировки и проекту межевания части территории с. Култаево Култаевского сельского поселения Пермского муниципального района Пермского края с целью размещения объекта местного значения, включающей земельный участок с </w:t>
      </w:r>
      <w:r w:rsidR="00BF3C32">
        <w:lastRenderedPageBreak/>
        <w:t>кадастровым номером 59:32:0680001:10054</w:t>
      </w:r>
      <w:r w:rsidR="00C6283B">
        <w:t>.</w:t>
      </w:r>
    </w:p>
    <w:p w:rsidR="009B1B84" w:rsidRDefault="009B1B84" w:rsidP="009B1B84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9B1B84" w:rsidRPr="00F3585D" w:rsidRDefault="009B1B84" w:rsidP="009B1B84">
      <w:pPr>
        <w:widowControl w:val="0"/>
        <w:suppressAutoHyphens/>
        <w:spacing w:line="360" w:lineRule="exact"/>
        <w:ind w:right="-28"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9B1B84" w:rsidRPr="00F3585D" w:rsidRDefault="009B1B84" w:rsidP="009B1B84">
      <w:pPr>
        <w:spacing w:line="360" w:lineRule="exact"/>
        <w:ind w:right="-30"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9B1B84" w:rsidRPr="00F3585D" w:rsidRDefault="009B1B84" w:rsidP="009B1B84">
      <w:pPr>
        <w:spacing w:line="360" w:lineRule="exact"/>
        <w:ind w:right="-30" w:firstLine="720"/>
        <w:jc w:val="both"/>
      </w:pPr>
      <w:r>
        <w:t>2</w:t>
      </w:r>
      <w:r w:rsidRPr="00F3585D">
        <w:t xml:space="preserve">.3. 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9B1B84" w:rsidRDefault="009B1B84" w:rsidP="009B1B84">
      <w:pPr>
        <w:spacing w:line="360" w:lineRule="exact"/>
        <w:ind w:right="-30"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</w:t>
      </w:r>
      <w:r w:rsidRPr="00A964E4">
        <w:t xml:space="preserve">демонстрационных материалов и иных информационных документов по теме публичных слушаний для предварительного ознакомления в здании администрации </w:t>
      </w:r>
      <w:r w:rsidR="00C6283B">
        <w:t>Култаевского</w:t>
      </w:r>
      <w:r w:rsidRPr="00A964E4">
        <w:t xml:space="preserve"> сельского поселения по адресу: </w:t>
      </w:r>
      <w:r w:rsidR="00C6283B" w:rsidRPr="00475036">
        <w:rPr>
          <w:color w:val="000000"/>
          <w:szCs w:val="28"/>
        </w:rPr>
        <w:t>Пермский край, Пермский район, Култаевское сельское поселение, с. Култаево, ул. Романа Кашина, д. 87,</w:t>
      </w:r>
      <w:r w:rsidR="00C6283B">
        <w:rPr>
          <w:color w:val="000000"/>
          <w:szCs w:val="28"/>
        </w:rPr>
        <w:t xml:space="preserve"> </w:t>
      </w:r>
      <w:r w:rsidRPr="00A964E4">
        <w:t xml:space="preserve">на официальном сайте Пермского муниципального района www.permraion.ru и на официальном сайте </w:t>
      </w:r>
      <w:r w:rsidR="00CF1960">
        <w:t>Култаевского</w:t>
      </w:r>
      <w:r w:rsidRPr="00A964E4">
        <w:t xml:space="preserve"> сельского поселения в сети «Интернет»</w:t>
      </w:r>
      <w:r w:rsidRPr="00F3585D">
        <w:t>;</w:t>
      </w:r>
    </w:p>
    <w:p w:rsidR="009B1B84" w:rsidRPr="00F3585D" w:rsidRDefault="009B1B84" w:rsidP="009B1B84">
      <w:pPr>
        <w:spacing w:line="360" w:lineRule="exact"/>
        <w:ind w:right="-30" w:firstLine="720"/>
        <w:jc w:val="both"/>
      </w:pPr>
      <w:r>
        <w:t xml:space="preserve">2.5.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9B1B84" w:rsidRDefault="009B1B84" w:rsidP="009B1B84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>3</w:t>
      </w:r>
      <w:r w:rsidRPr="00F3585D">
        <w:t xml:space="preserve">. </w:t>
      </w:r>
      <w:r>
        <w:t xml:space="preserve">Заинтересованные лица вправе до </w:t>
      </w:r>
      <w:r w:rsidR="00EF409B">
        <w:t>16</w:t>
      </w:r>
      <w:r>
        <w:t xml:space="preserve"> </w:t>
      </w:r>
      <w:r w:rsidR="00C6283B">
        <w:t>марта</w:t>
      </w:r>
      <w:r>
        <w:t xml:space="preserve"> 202</w:t>
      </w:r>
      <w:r w:rsidR="00C6283B">
        <w:t xml:space="preserve">1 </w:t>
      </w:r>
      <w:r>
        <w:t>г</w:t>
      </w:r>
      <w:r w:rsidR="000D27BF">
        <w:t>.</w:t>
      </w:r>
      <w:r>
        <w:t xml:space="preserve"> представить в письменной форме свои предложения и замечания, касающиеся указанного проекта, в управление архитектуры и градостроительства администрации Пермского муниципального района по адресу: г. Пермь, ул. Верхне-Муллинская, 74а, кабинет № 1.</w:t>
      </w:r>
    </w:p>
    <w:p w:rsidR="009B1B84" w:rsidRPr="00E00D33" w:rsidRDefault="009B1B84" w:rsidP="009B1B84">
      <w:pPr>
        <w:spacing w:line="360" w:lineRule="exact"/>
        <w:ind w:right="-30" w:firstLine="720"/>
        <w:jc w:val="both"/>
      </w:pPr>
      <w:r>
        <w:t>4</w:t>
      </w:r>
      <w:r w:rsidRPr="00F3585D">
        <w:t xml:space="preserve">. 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9B1B84" w:rsidRDefault="009B1B84" w:rsidP="009B1B84">
      <w:pPr>
        <w:spacing w:line="360" w:lineRule="exact"/>
        <w:ind w:right="-30" w:firstLine="720"/>
        <w:jc w:val="both"/>
      </w:pPr>
      <w:r>
        <w:t xml:space="preserve">5. </w:t>
      </w:r>
      <w:r w:rsidRPr="00F3585D">
        <w:t xml:space="preserve">Настоящее постановление опубликовать в </w:t>
      </w:r>
      <w:r>
        <w:t>муниципальной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9B1B84" w:rsidRDefault="009B1B84" w:rsidP="009B1B84">
      <w:pPr>
        <w:spacing w:line="360" w:lineRule="exact"/>
        <w:ind w:right="-30" w:firstLine="720"/>
        <w:jc w:val="both"/>
      </w:pPr>
      <w:r>
        <w:t>6. Настоящее постановление вступает в силу со дня его официального опубликования.</w:t>
      </w:r>
    </w:p>
    <w:p w:rsidR="009B1B84" w:rsidRPr="00F3585D" w:rsidRDefault="009B1B84" w:rsidP="009B1B84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 xml:space="preserve">7. </w:t>
      </w:r>
      <w:r w:rsidRPr="00F3585D">
        <w:t xml:space="preserve">Контроль </w:t>
      </w:r>
      <w:r w:rsidR="000D27BF">
        <w:t>за исполнением</w:t>
      </w:r>
      <w:r w:rsidRPr="00F3585D">
        <w:t xml:space="preserve"> настоящего постановления </w:t>
      </w:r>
      <w:r>
        <w:t>оставляю за собой.</w:t>
      </w:r>
    </w:p>
    <w:p w:rsidR="009B1B84" w:rsidRDefault="009B1B84" w:rsidP="00C6283B">
      <w:pPr>
        <w:spacing w:line="360" w:lineRule="exact"/>
        <w:ind w:right="-30"/>
        <w:jc w:val="both"/>
      </w:pPr>
    </w:p>
    <w:p w:rsidR="00C6283B" w:rsidRPr="00F3585D" w:rsidRDefault="00C6283B" w:rsidP="00C6283B">
      <w:pPr>
        <w:spacing w:line="360" w:lineRule="exact"/>
        <w:ind w:right="-30"/>
        <w:jc w:val="both"/>
      </w:pPr>
    </w:p>
    <w:p w:rsidR="009B1B84" w:rsidRPr="009B1B84" w:rsidRDefault="009B1B84" w:rsidP="009B1B84">
      <w:pPr>
        <w:spacing w:line="360" w:lineRule="exact"/>
        <w:jc w:val="both"/>
        <w:rPr>
          <w:szCs w:val="28"/>
        </w:rPr>
      </w:pPr>
      <w:r>
        <w:t>И.п. главы муниципального района                                                          В.П. Ваганов</w:t>
      </w:r>
    </w:p>
    <w:sectPr w:rsidR="009B1B84" w:rsidRPr="009B1B84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F3" w:rsidRDefault="001006F3">
      <w:r>
        <w:separator/>
      </w:r>
    </w:p>
  </w:endnote>
  <w:endnote w:type="continuationSeparator" w:id="0">
    <w:p w:rsidR="001006F3" w:rsidRDefault="0010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F3" w:rsidRDefault="001006F3">
      <w:r>
        <w:separator/>
      </w:r>
    </w:p>
  </w:footnote>
  <w:footnote w:type="continuationSeparator" w:id="0">
    <w:p w:rsidR="001006F3" w:rsidRDefault="00100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4035" w:rsidRDefault="001440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325E8">
      <w:rPr>
        <w:rStyle w:val="ac"/>
        <w:noProof/>
      </w:rPr>
      <w:t>2</w:t>
    </w:r>
    <w:r>
      <w:rPr>
        <w:rStyle w:val="ac"/>
      </w:rPr>
      <w:fldChar w:fldCharType="end"/>
    </w:r>
  </w:p>
  <w:p w:rsidR="00144035" w:rsidRDefault="001440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84"/>
    <w:rsid w:val="000D27BF"/>
    <w:rsid w:val="001006F3"/>
    <w:rsid w:val="00144035"/>
    <w:rsid w:val="00475036"/>
    <w:rsid w:val="005325E8"/>
    <w:rsid w:val="00997B22"/>
    <w:rsid w:val="009B1B84"/>
    <w:rsid w:val="00BF3C32"/>
    <w:rsid w:val="00C6283B"/>
    <w:rsid w:val="00CF1960"/>
    <w:rsid w:val="00EF409B"/>
    <w:rsid w:val="00F03926"/>
    <w:rsid w:val="00F0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B8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9B1B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B8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9B1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241B8-2D2C-4DF2-9B2B-FF5FFA8B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2021-02-15T06:41:00Z</dcterms:created>
  <dcterms:modified xsi:type="dcterms:W3CDTF">2021-02-15T06:41:00Z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